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ee0000"/>
        </w:rPr>
      </w:pPr>
      <w:r w:rsidDel="00000000" w:rsidR="00000000" w:rsidRPr="00000000">
        <w:rPr>
          <w:rtl w:val="0"/>
        </w:rPr>
      </w:r>
    </w:p>
    <w:p w:rsidR="00000000" w:rsidDel="00000000" w:rsidP="00000000" w:rsidRDefault="00000000" w:rsidRPr="00000000" w14:paraId="00000002">
      <w:pPr>
        <w:rPr>
          <w:b w:val="1"/>
          <w:bCs w:val="1"/>
          <w:color w:val="ee0000"/>
        </w:rPr>
      </w:pPr>
      <w:r w:rsidDel="00000000" w:rsidR="00000000" w:rsidRPr="00000000">
        <w:rPr>
          <w:b w:val="1"/>
          <w:bCs w:val="1"/>
          <w:color w:val="ee0000"/>
          <w:rtl w:val="0"/>
        </w:rPr>
        <w:t xml:space="preserve">Directions: (delete this statement in the final copy): </w:t>
      </w:r>
    </w:p>
    <w:p w:rsidR="00000000" w:rsidDel="00000000" w:rsidP="00000000" w:rsidRDefault="00000000" w:rsidRPr="00000000" w14:paraId="0000000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lightGray"/>
          <w:u w:val="none"/>
          <w:vertAlign w:val="baseline"/>
          <w:rtl w:val="0"/>
        </w:rPr>
        <w:t xml:space="preserve">Delete instructions provided in grey highlight</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Delete any language or sections that do not apply. </w:t>
      </w:r>
    </w:p>
    <w:p w:rsidR="00000000" w:rsidDel="00000000" w:rsidP="00000000" w:rsidRDefault="00000000" w:rsidRPr="00000000" w14:paraId="0000000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Insert applicable information in the areas noted in red</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not delete any of the major headings as these are required by regulation and local policy.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8">
      <w:pPr>
        <w:jc w:val="center"/>
        <w:rPr>
          <w:b w:val="1"/>
          <w:bCs w:val="1"/>
          <w:sz w:val="28"/>
          <w:szCs w:val="28"/>
        </w:rPr>
      </w:pPr>
      <w:r w:rsidDel="00000000" w:rsidR="00000000" w:rsidRPr="00000000">
        <w:rPr>
          <w:b w:val="1"/>
          <w:bCs w:val="1"/>
          <w:sz w:val="28"/>
          <w:szCs w:val="28"/>
          <w:rtl w:val="0"/>
        </w:rPr>
        <w:t xml:space="preserve">Assent Form</w:t>
      </w:r>
    </w:p>
    <w:p w:rsidR="00000000" w:rsidDel="00000000" w:rsidP="00000000" w:rsidRDefault="00000000" w:rsidRPr="00000000" w14:paraId="00000009">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A">
      <w:pPr>
        <w:ind w:right="-360" w:hanging="720"/>
        <w:rPr>
          <w:b w:val="1"/>
          <w:bCs w:val="1"/>
          <w:sz w:val="24"/>
          <w:szCs w:val="24"/>
        </w:rPr>
      </w:pPr>
      <w:r w:rsidDel="00000000" w:rsidR="00000000" w:rsidRPr="00000000">
        <w:rPr>
          <w:b w:val="1"/>
          <w:bCs w:val="1"/>
          <w:sz w:val="24"/>
          <w:szCs w:val="24"/>
          <w:rtl w:val="0"/>
        </w:rPr>
        <w:t xml:space="preserve">Study Title: </w:t>
      </w:r>
      <w:r w:rsidDel="00000000" w:rsidR="00000000" w:rsidRPr="00000000">
        <w:rPr>
          <w:color w:val="ff0000"/>
          <w:sz w:val="24"/>
          <w:szCs w:val="24"/>
          <w:rtl w:val="0"/>
        </w:rPr>
        <w:t xml:space="preserve"> </w:t>
      </w:r>
      <w:r w:rsidDel="00000000" w:rsidR="00000000" w:rsidRPr="00000000">
        <w:rPr>
          <w:rtl w:val="0"/>
        </w:rPr>
      </w:r>
    </w:p>
    <w:p w:rsidR="00000000" w:rsidDel="00000000" w:rsidP="00000000" w:rsidRDefault="00000000" w:rsidRPr="00000000" w14:paraId="0000000B">
      <w:pPr>
        <w:ind w:right="-360" w:hanging="720"/>
        <w:rPr>
          <w:b w:val="1"/>
          <w:bCs w:val="1"/>
          <w:sz w:val="24"/>
          <w:szCs w:val="24"/>
        </w:rPr>
      </w:pPr>
      <w:r w:rsidDel="00000000" w:rsidR="00000000" w:rsidRPr="00000000">
        <w:rPr>
          <w:b w:val="1"/>
          <w:bCs w:val="1"/>
          <w:sz w:val="24"/>
          <w:szCs w:val="24"/>
          <w:rtl w:val="0"/>
        </w:rPr>
        <w:t xml:space="preserve">Principal Investigator’s Name:</w:t>
      </w:r>
    </w:p>
    <w:p w:rsidR="00000000" w:rsidDel="00000000" w:rsidP="00000000" w:rsidRDefault="00000000" w:rsidRPr="00000000" w14:paraId="0000000C">
      <w:pPr>
        <w:ind w:right="-360" w:hanging="720"/>
        <w:rPr>
          <w:b w:val="1"/>
          <w:bCs w:val="1"/>
          <w:sz w:val="24"/>
          <w:szCs w:val="24"/>
        </w:rPr>
      </w:pPr>
      <w:r w:rsidDel="00000000" w:rsidR="00000000" w:rsidRPr="00000000">
        <w:rPr>
          <w:b w:val="1"/>
          <w:bCs w:val="1"/>
          <w:sz w:val="24"/>
          <w:szCs w:val="24"/>
          <w:rtl w:val="0"/>
        </w:rPr>
        <w:t xml:space="preserve">Principal Investigator’s Phone Number:</w:t>
      </w:r>
    </w:p>
    <w:p w:rsidR="00000000" w:rsidDel="00000000" w:rsidP="00000000" w:rsidRDefault="00000000" w:rsidRPr="00000000" w14:paraId="0000000D">
      <w:pPr>
        <w:ind w:right="-360" w:hanging="720"/>
        <w:rPr>
          <w:b w:val="1"/>
          <w:bCs w:val="1"/>
          <w:sz w:val="24"/>
          <w:szCs w:val="24"/>
        </w:rPr>
      </w:pPr>
      <w:r w:rsidDel="00000000" w:rsidR="00000000" w:rsidRPr="00000000">
        <w:rPr>
          <w:b w:val="1"/>
          <w:bCs w:val="1"/>
          <w:sz w:val="24"/>
          <w:szCs w:val="24"/>
          <w:rtl w:val="0"/>
        </w:rPr>
        <w:t xml:space="preserve">Principal Investigator’s E-mail address:  </w:t>
      </w:r>
    </w:p>
    <w:p w:rsidR="00000000" w:rsidDel="00000000" w:rsidP="00000000" w:rsidRDefault="00000000" w:rsidRPr="00000000" w14:paraId="0000000E">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 </w:t>
      </w:r>
      <w:r w:rsidDel="00000000" w:rsidR="00000000" w:rsidRPr="00000000">
        <w:rPr>
          <w:rtl w:val="0"/>
        </w:rPr>
      </w:r>
    </w:p>
    <w:p w:rsidR="00000000" w:rsidDel="00000000" w:rsidP="00000000" w:rsidRDefault="00000000" w:rsidRPr="00000000" w14:paraId="0000000F">
      <w:pPr>
        <w:spacing w:after="0" w:line="240" w:lineRule="auto"/>
        <w:ind w:left="-720" w:right="-72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What is a research study?</w:t>
      </w:r>
      <w:r w:rsidDel="00000000" w:rsidR="00000000" w:rsidRPr="00000000">
        <w:rPr>
          <w:rtl w:val="0"/>
        </w:rPr>
      </w:r>
    </w:p>
    <w:p w:rsidR="00000000" w:rsidDel="00000000" w:rsidP="00000000" w:rsidRDefault="00000000" w:rsidRPr="00000000" w14:paraId="00000010">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 research study is a way to find out new information about something.  You do not need to be in a research study if you don’t want to.</w:t>
      </w:r>
    </w:p>
    <w:p w:rsidR="00000000" w:rsidDel="00000000" w:rsidP="00000000" w:rsidRDefault="00000000" w:rsidRPr="00000000" w14:paraId="00000011">
      <w:pPr>
        <w:spacing w:after="0" w:line="240" w:lineRule="auto"/>
        <w:ind w:left="-360" w:righ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0" w:line="240" w:lineRule="auto"/>
        <w:ind w:left="-720" w:right="-72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Why are you being asked to be part of this research study?</w:t>
      </w: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You are being asked to take part in this research study because we are trying to learn more about </w:t>
      </w:r>
      <w:r w:rsidDel="00000000" w:rsidR="00000000" w:rsidRPr="00000000">
        <w:rPr>
          <w:rFonts w:ascii="Calibri" w:cs="Calibri" w:eastAsia="Calibri" w:hAnsi="Calibri"/>
          <w:b w:val="1"/>
          <w:bCs w:val="1"/>
          <w:color w:val="ee0000"/>
          <w:sz w:val="24"/>
          <w:szCs w:val="24"/>
          <w:rtl w:val="0"/>
        </w:rPr>
        <w:t xml:space="preserve">(Insert name of what is studied here).</w:t>
      </w:r>
      <w:r w:rsidDel="00000000" w:rsidR="00000000" w:rsidRPr="00000000">
        <w:rPr>
          <w:rFonts w:ascii="Calibri" w:cs="Calibri" w:eastAsia="Calibri" w:hAnsi="Calibri"/>
          <w:i w:val="1"/>
          <w:iCs w:val="1"/>
          <w:color w:val="ee0000"/>
          <w:sz w:val="24"/>
          <w:szCs w:val="24"/>
          <w:rtl w:val="0"/>
        </w:rPr>
        <w:t xml:space="preserve">  </w:t>
      </w:r>
      <w:r w:rsidDel="00000000" w:rsidR="00000000" w:rsidRPr="00000000">
        <w:rPr>
          <w:rFonts w:ascii="Calibri" w:cs="Calibri" w:eastAsia="Calibri" w:hAnsi="Calibri"/>
          <w:sz w:val="24"/>
          <w:szCs w:val="24"/>
          <w:rtl w:val="0"/>
        </w:rPr>
        <w:t xml:space="preserve">We are inviting you to be in the study because </w:t>
      </w:r>
      <w:r w:rsidDel="00000000" w:rsidR="00000000" w:rsidRPr="00000000">
        <w:rPr>
          <w:rFonts w:ascii="Calibri" w:cs="Calibri" w:eastAsia="Calibri" w:hAnsi="Calibri"/>
          <w:b w:val="1"/>
          <w:bCs w:val="1"/>
          <w:color w:val="ee0000"/>
          <w:sz w:val="24"/>
          <w:szCs w:val="24"/>
          <w:rtl w:val="0"/>
        </w:rPr>
        <w:t xml:space="preserve">(state why the young adult is being asked to participate)</w:t>
      </w:r>
      <w:r w:rsidDel="00000000" w:rsidR="00000000" w:rsidRPr="00000000">
        <w:rPr>
          <w:rFonts w:ascii="Calibri" w:cs="Calibri" w:eastAsia="Calibri" w:hAnsi="Calibri"/>
          <w:i w:val="1"/>
          <w:iCs w:val="1"/>
          <w:sz w:val="24"/>
          <w:szCs w:val="24"/>
          <w:rtl w:val="0"/>
        </w:rPr>
        <w:t xml:space="preserve">.  </w:t>
      </w:r>
      <w:r w:rsidDel="00000000" w:rsidR="00000000" w:rsidRPr="00000000">
        <w:rPr>
          <w:rtl w:val="0"/>
        </w:rPr>
      </w:r>
    </w:p>
    <w:p w:rsidR="00000000" w:rsidDel="00000000" w:rsidP="00000000" w:rsidRDefault="00000000" w:rsidRPr="00000000" w14:paraId="00000014">
      <w:pPr>
        <w:spacing w:after="0" w:line="240" w:lineRule="auto"/>
        <w:ind w:right="-72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15">
      <w:pPr>
        <w:spacing w:after="0" w:line="240" w:lineRule="auto"/>
        <w:ind w:left="-720" w:righ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If you join the study, what will you be asked to do? </w:t>
      </w:r>
    </w:p>
    <w:p w:rsidR="00000000" w:rsidDel="00000000" w:rsidP="00000000" w:rsidRDefault="00000000" w:rsidRPr="00000000" w14:paraId="00000016">
      <w:pPr>
        <w:numPr>
          <w:ilvl w:val="0"/>
          <w:numId w:val="1"/>
        </w:numPr>
        <w:spacing w:after="0" w:line="240" w:lineRule="auto"/>
        <w:ind w:left="0" w:right="-720" w:hanging="360"/>
        <w:rPr>
          <w:b w:val="1"/>
          <w:bCs w:val="1"/>
          <w:color w:val="ee0000"/>
          <w:sz w:val="24"/>
          <w:szCs w:val="24"/>
        </w:rPr>
      </w:pPr>
      <w:r w:rsidDel="00000000" w:rsidR="00000000" w:rsidRPr="00000000">
        <w:rPr>
          <w:rFonts w:ascii="Calibri" w:cs="Calibri" w:eastAsia="Calibri" w:hAnsi="Calibri"/>
          <w:b w:val="1"/>
          <w:bCs w:val="1"/>
          <w:color w:val="ee0000"/>
          <w:sz w:val="24"/>
          <w:szCs w:val="24"/>
          <w:rtl w:val="0"/>
        </w:rPr>
        <w:t xml:space="preserve">(Describe what takes place from the young adult’s point of view)</w:t>
      </w:r>
    </w:p>
    <w:p w:rsidR="00000000" w:rsidDel="00000000" w:rsidP="00000000" w:rsidRDefault="00000000" w:rsidRPr="00000000" w14:paraId="00000017">
      <w:pPr>
        <w:numPr>
          <w:ilvl w:val="0"/>
          <w:numId w:val="1"/>
        </w:numPr>
        <w:spacing w:after="0" w:line="240" w:lineRule="auto"/>
        <w:ind w:left="0" w:right="-720" w:hanging="360"/>
        <w:rPr>
          <w:b w:val="1"/>
          <w:bCs w:val="1"/>
          <w:i w:val="1"/>
          <w:iCs w:val="1"/>
          <w:sz w:val="24"/>
          <w:szCs w:val="24"/>
        </w:rPr>
      </w:pPr>
      <w:r w:rsidDel="00000000" w:rsidR="00000000" w:rsidRPr="00000000">
        <w:rPr>
          <w:rFonts w:ascii="Calibri" w:cs="Calibri" w:eastAsia="Calibri" w:hAnsi="Calibri"/>
          <w:sz w:val="24"/>
          <w:szCs w:val="24"/>
          <w:rtl w:val="0"/>
        </w:rPr>
        <w:t xml:space="preserve">You will be in the study for </w:t>
      </w:r>
      <w:r w:rsidDel="00000000" w:rsidR="00000000" w:rsidRPr="00000000">
        <w:rPr>
          <w:rFonts w:ascii="Calibri" w:cs="Calibri" w:eastAsia="Calibri" w:hAnsi="Calibri"/>
          <w:b w:val="1"/>
          <w:bCs w:val="1"/>
          <w:color w:val="ee0000"/>
          <w:sz w:val="24"/>
          <w:szCs w:val="24"/>
          <w:rtl w:val="0"/>
        </w:rPr>
        <w:t xml:space="preserve">(insert duration of participation).</w:t>
      </w:r>
      <w:r w:rsidDel="00000000" w:rsidR="00000000" w:rsidRPr="00000000">
        <w:rPr>
          <w:rtl w:val="0"/>
        </w:rPr>
      </w:r>
    </w:p>
    <w:p w:rsidR="00000000" w:rsidDel="00000000" w:rsidP="00000000" w:rsidRDefault="00000000" w:rsidRPr="00000000" w14:paraId="00000018">
      <w:pPr>
        <w:spacing w:after="0" w:line="240" w:lineRule="auto"/>
        <w:ind w:left="-720" w:righ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after="0" w:line="240" w:lineRule="auto"/>
        <w:ind w:left="-720" w:righ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How will being in this study affect me?</w:t>
      </w:r>
    </w:p>
    <w:p w:rsidR="00000000" w:rsidDel="00000000" w:rsidP="00000000" w:rsidRDefault="00000000" w:rsidRPr="00000000" w14:paraId="0000001A">
      <w:pPr>
        <w:numPr>
          <w:ilvl w:val="0"/>
          <w:numId w:val="1"/>
        </w:numPr>
        <w:spacing w:after="0" w:line="240" w:lineRule="auto"/>
        <w:ind w:left="0" w:right="-720" w:hanging="360"/>
        <w:rPr>
          <w:b w:val="1"/>
          <w:bCs w:val="1"/>
          <w:color w:val="ee0000"/>
          <w:sz w:val="24"/>
          <w:szCs w:val="24"/>
        </w:rPr>
      </w:pPr>
      <w:r w:rsidDel="00000000" w:rsidR="00000000" w:rsidRPr="00000000">
        <w:rPr>
          <w:rFonts w:ascii="Calibri" w:cs="Calibri" w:eastAsia="Calibri" w:hAnsi="Calibri"/>
          <w:b w:val="1"/>
          <w:bCs w:val="1"/>
          <w:color w:val="ee0000"/>
          <w:sz w:val="24"/>
          <w:szCs w:val="24"/>
          <w:rtl w:val="0"/>
        </w:rPr>
        <w:t xml:space="preserve">(Describe risks and discomforts using terms the child would know and understand; take into account the child’s fears.)</w:t>
      </w:r>
    </w:p>
    <w:p w:rsidR="00000000" w:rsidDel="00000000" w:rsidP="00000000" w:rsidRDefault="00000000" w:rsidRPr="00000000" w14:paraId="0000001B">
      <w:pPr>
        <w:numPr>
          <w:ilvl w:val="0"/>
          <w:numId w:val="1"/>
        </w:numPr>
        <w:spacing w:after="0" w:line="240" w:lineRule="auto"/>
        <w:ind w:left="0" w:right="-720" w:hanging="360"/>
        <w:rPr>
          <w:b w:val="1"/>
          <w:bCs w:val="1"/>
          <w:color w:val="ee0000"/>
          <w:sz w:val="24"/>
          <w:szCs w:val="24"/>
        </w:rPr>
      </w:pPr>
      <w:r w:rsidDel="00000000" w:rsidR="00000000" w:rsidRPr="00000000">
        <w:rPr>
          <w:rFonts w:ascii="Calibri" w:cs="Calibri" w:eastAsia="Calibri" w:hAnsi="Calibri"/>
          <w:b w:val="1"/>
          <w:bCs w:val="1"/>
          <w:color w:val="ee0000"/>
          <w:sz w:val="24"/>
          <w:szCs w:val="24"/>
          <w:rtl w:val="0"/>
        </w:rPr>
        <w:t xml:space="preserve">(Describe any benefits to the child from participation in the research).</w:t>
      </w:r>
    </w:p>
    <w:p w:rsidR="00000000" w:rsidDel="00000000" w:rsidP="00000000" w:rsidRDefault="00000000" w:rsidRPr="00000000" w14:paraId="0000001C">
      <w:pPr>
        <w:numPr>
          <w:ilvl w:val="0"/>
          <w:numId w:val="1"/>
        </w:numPr>
        <w:spacing w:after="0" w:line="240" w:lineRule="auto"/>
        <w:ind w:left="0" w:right="-720" w:hanging="360"/>
        <w:rPr>
          <w:b w:val="1"/>
          <w:bCs w:val="1"/>
          <w:color w:val="ee0000"/>
          <w:sz w:val="24"/>
          <w:szCs w:val="24"/>
        </w:rPr>
      </w:pPr>
      <w:r w:rsidDel="00000000" w:rsidR="00000000" w:rsidRPr="00000000">
        <w:rPr>
          <w:rFonts w:ascii="Calibri" w:cs="Calibri" w:eastAsia="Calibri" w:hAnsi="Calibri"/>
          <w:b w:val="1"/>
          <w:bCs w:val="1"/>
          <w:color w:val="ee0000"/>
          <w:sz w:val="24"/>
          <w:szCs w:val="24"/>
          <w:rtl w:val="0"/>
        </w:rPr>
        <w:t xml:space="preserve">(Describe any benefits to society from the research.)</w:t>
      </w:r>
      <w:r w:rsidDel="00000000" w:rsidR="00000000" w:rsidRPr="00000000">
        <w:rPr>
          <w:rFonts w:ascii="Calibri" w:cs="Calibri" w:eastAsia="Calibri" w:hAnsi="Calibri"/>
          <w:i w:val="1"/>
          <w:iCs w:val="1"/>
          <w:color w:val="0000ff"/>
          <w:sz w:val="24"/>
          <w:szCs w:val="24"/>
          <w:rtl w:val="0"/>
        </w:rPr>
        <w:t xml:space="preserve"> </w:t>
      </w:r>
      <w:r w:rsidDel="00000000" w:rsidR="00000000" w:rsidRPr="00000000">
        <w:rPr>
          <w:rFonts w:ascii="Calibri" w:cs="Calibri" w:eastAsia="Calibri" w:hAnsi="Calibri"/>
          <w:sz w:val="24"/>
          <w:szCs w:val="24"/>
          <w:rtl w:val="0"/>
        </w:rPr>
        <w:t xml:space="preserve">This study might find out things that will help other people someday.</w:t>
      </w: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0" w:right="-720" w:hanging="360"/>
        <w:rPr>
          <w:b w:val="1"/>
          <w:bCs w:val="1"/>
          <w:color w:val="ee0000"/>
          <w:sz w:val="24"/>
          <w:szCs w:val="24"/>
        </w:rPr>
        <w:sectPr>
          <w:headerReference r:id="rId6" w:type="default"/>
          <w:pgSz w:h="15840" w:w="12240" w:orient="portrait"/>
          <w:pgMar w:bottom="1440" w:top="720" w:left="1440" w:right="1440" w:header="720" w:footer="720"/>
          <w:pgNumType w:start="1"/>
        </w:sectPr>
      </w:pPr>
      <w:r w:rsidDel="00000000" w:rsidR="00000000" w:rsidRPr="00000000">
        <w:rPr>
          <w:sz w:val="24"/>
          <w:szCs w:val="24"/>
          <w:highlight w:val="lightGray"/>
          <w:rtl w:val="0"/>
        </w:rPr>
        <w:t xml:space="preserve">if applicable</w:t>
      </w:r>
      <w:r w:rsidDel="00000000" w:rsidR="00000000" w:rsidRPr="00000000">
        <w:rPr>
          <w:rFonts w:ascii="Calibri" w:cs="Calibri" w:eastAsia="Calibri" w:hAnsi="Calibri"/>
          <w:b w:val="1"/>
          <w:bCs w:val="1"/>
          <w:color w:val="ee0000"/>
          <w:sz w:val="24"/>
          <w:szCs w:val="24"/>
          <w:rtl w:val="0"/>
        </w:rPr>
        <w:t xml:space="preserve"> (Describe any incentives for participating in the research). </w:t>
      </w:r>
    </w:p>
    <w:p w:rsidR="00000000" w:rsidDel="00000000" w:rsidP="00000000" w:rsidRDefault="00000000" w:rsidRPr="00000000" w14:paraId="0000001E">
      <w:pPr>
        <w:spacing w:after="0" w:line="240" w:lineRule="auto"/>
        <w:ind w:right="-720"/>
        <w:rPr>
          <w:rFonts w:ascii="Calibri" w:cs="Calibri" w:eastAsia="Calibri" w:hAnsi="Calibri"/>
          <w:b w:val="1"/>
          <w:bCs w:val="1"/>
          <w:color w:val="ee0000"/>
          <w:sz w:val="24"/>
          <w:szCs w:val="24"/>
        </w:rPr>
      </w:pPr>
      <w:r w:rsidDel="00000000" w:rsidR="00000000" w:rsidRPr="00000000">
        <w:rPr>
          <w:rtl w:val="0"/>
        </w:rPr>
      </w:r>
    </w:p>
    <w:p w:rsidR="00000000" w:rsidDel="00000000" w:rsidP="00000000" w:rsidRDefault="00000000" w:rsidRPr="00000000" w14:paraId="0000001F">
      <w:pPr>
        <w:spacing w:after="0" w:line="240" w:lineRule="auto"/>
        <w:ind w:left="-360" w:right="-72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20">
      <w:pPr>
        <w:spacing w:after="0" w:line="240" w:lineRule="auto"/>
        <w:ind w:left="-720" w:righ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1">
      <w:pPr>
        <w:spacing w:after="0" w:line="240" w:lineRule="auto"/>
        <w:ind w:left="-720" w:righ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2">
      <w:pPr>
        <w:spacing w:after="0" w:line="240" w:lineRule="auto"/>
        <w:ind w:left="-720" w:righ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3">
      <w:pPr>
        <w:spacing w:after="0" w:line="240" w:lineRule="auto"/>
        <w:ind w:left="-720" w:righ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Do your parents know about this study?</w:t>
      </w:r>
    </w:p>
    <w:p w:rsidR="00000000" w:rsidDel="00000000" w:rsidP="00000000" w:rsidRDefault="00000000" w:rsidRPr="00000000" w14:paraId="00000024">
      <w:pPr>
        <w:numPr>
          <w:ilvl w:val="0"/>
          <w:numId w:val="2"/>
        </w:numPr>
        <w:spacing w:after="0" w:line="240" w:lineRule="auto"/>
        <w:ind w:left="0" w:right="-720" w:hanging="360"/>
        <w:rPr>
          <w:sz w:val="24"/>
          <w:szCs w:val="24"/>
        </w:rPr>
        <w:sectPr>
          <w:headerReference r:id="rId7" w:type="default"/>
          <w:type w:val="continuous"/>
          <w:pgSz w:h="15840" w:w="12240" w:orient="portrait"/>
          <w:pgMar w:bottom="1440" w:top="720" w:left="1440" w:right="1440" w:header="720" w:footer="720"/>
        </w:sectPr>
      </w:pPr>
      <w:r w:rsidDel="00000000" w:rsidR="00000000" w:rsidRPr="00000000">
        <w:rPr>
          <w:rFonts w:ascii="Calibri" w:cs="Calibri" w:eastAsia="Calibri" w:hAnsi="Calibri"/>
          <w:sz w:val="24"/>
          <w:szCs w:val="24"/>
          <w:rtl w:val="0"/>
        </w:rPr>
        <w:t xml:space="preserve">This study was explained to your parents and they said that we could ask you if you want to be in it.  You can talk this over with them before you decide. If you want to be in the study, your parents will need to sign a form too.</w:t>
      </w:r>
    </w:p>
    <w:p w:rsidR="00000000" w:rsidDel="00000000" w:rsidP="00000000" w:rsidRDefault="00000000" w:rsidRPr="00000000" w14:paraId="00000025">
      <w:pPr>
        <w:spacing w:after="0" w:line="240" w:lineRule="auto"/>
        <w:ind w:right="-72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6">
      <w:pPr>
        <w:spacing w:after="0" w:line="240" w:lineRule="auto"/>
        <w:ind w:left="-720" w:right="-72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Who will see the information collected about you?</w:t>
      </w:r>
      <w:r w:rsidDel="00000000" w:rsidR="00000000" w:rsidRPr="00000000">
        <w:rPr>
          <w:rtl w:val="0"/>
        </w:rPr>
      </w:r>
    </w:p>
    <w:p w:rsidR="00000000" w:rsidDel="00000000" w:rsidP="00000000" w:rsidRDefault="00000000" w:rsidRPr="00000000" w14:paraId="00000027">
      <w:pPr>
        <w:numPr>
          <w:ilvl w:val="0"/>
          <w:numId w:val="2"/>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The information collected about you during this study will be kept safely locked up.  Nobody will know it except the people doing the research.</w:t>
      </w:r>
    </w:p>
    <w:p w:rsidR="00000000" w:rsidDel="00000000" w:rsidP="00000000" w:rsidRDefault="00000000" w:rsidRPr="00000000" w14:paraId="00000028">
      <w:pPr>
        <w:numPr>
          <w:ilvl w:val="0"/>
          <w:numId w:val="2"/>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The study information about you </w:t>
      </w:r>
      <w:r w:rsidDel="00000000" w:rsidR="00000000" w:rsidRPr="00000000">
        <w:rPr>
          <w:rFonts w:ascii="Calibri" w:cs="Calibri" w:eastAsia="Calibri" w:hAnsi="Calibri"/>
          <w:b w:val="1"/>
          <w:bCs w:val="1"/>
          <w:color w:val="ee0000"/>
          <w:sz w:val="24"/>
          <w:szCs w:val="24"/>
          <w:rtl w:val="0"/>
        </w:rPr>
        <w:t xml:space="preserve">(will, will not)</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be given to your parents </w:t>
      </w:r>
      <w:r w:rsidDel="00000000" w:rsidR="00000000" w:rsidRPr="00000000">
        <w:rPr>
          <w:sz w:val="24"/>
          <w:szCs w:val="24"/>
          <w:highlight w:val="lightGray"/>
          <w:rtl w:val="0"/>
        </w:rPr>
        <w:t xml:space="preserve">if applicable</w:t>
      </w:r>
      <w:r w:rsidDel="00000000" w:rsidR="00000000" w:rsidRPr="00000000">
        <w:rPr>
          <w:rFonts w:ascii="Calibri" w:cs="Calibri" w:eastAsia="Calibri" w:hAnsi="Calibri"/>
          <w:b w:val="1"/>
          <w:bCs w:val="1"/>
          <w:color w:val="ee0000"/>
          <w:sz w:val="24"/>
          <w:szCs w:val="24"/>
          <w:rtl w:val="0"/>
        </w:rPr>
        <w:t xml:space="preserve"> (or teachers)</w:t>
      </w:r>
      <w:r w:rsidDel="00000000" w:rsidR="00000000" w:rsidRPr="00000000">
        <w:rPr>
          <w:rFonts w:ascii="Calibri" w:cs="Calibri" w:eastAsia="Calibri" w:hAnsi="Calibri"/>
          <w:i w:val="1"/>
          <w:iCs w:val="1"/>
          <w:color w:val="0000ff"/>
          <w:sz w:val="24"/>
          <w:szCs w:val="24"/>
          <w:rtl w:val="0"/>
        </w:rPr>
        <w:t xml:space="preserve">.</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The researchers will not tell your friends.</w:t>
      </w:r>
    </w:p>
    <w:p w:rsidR="00000000" w:rsidDel="00000000" w:rsidP="00000000" w:rsidRDefault="00000000" w:rsidRPr="00000000" w14:paraId="00000029">
      <w:pPr>
        <w:tabs>
          <w:tab w:val="left" w:leader="none" w:pos="0"/>
        </w:tabs>
        <w:spacing w:after="0" w:line="240" w:lineRule="auto"/>
        <w:ind w:righ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pacing w:after="0" w:line="240" w:lineRule="auto"/>
        <w:ind w:left="-720" w:righ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Do you have to be in the study?</w:t>
      </w:r>
    </w:p>
    <w:p w:rsidR="00000000" w:rsidDel="00000000" w:rsidP="00000000" w:rsidRDefault="00000000" w:rsidRPr="00000000" w14:paraId="0000002B">
      <w:pPr>
        <w:numPr>
          <w:ilvl w:val="0"/>
          <w:numId w:val="3"/>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You do not have to be in the study.  No one will be upset if you don’t want to do this study.  If you don’t want to be in this study, you just have to tell us.  It’s up to you.</w:t>
      </w:r>
    </w:p>
    <w:p w:rsidR="00000000" w:rsidDel="00000000" w:rsidP="00000000" w:rsidRDefault="00000000" w:rsidRPr="00000000" w14:paraId="0000002C">
      <w:pPr>
        <w:numPr>
          <w:ilvl w:val="0"/>
          <w:numId w:val="3"/>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You can also take more time to think about being in the study.</w:t>
      </w:r>
    </w:p>
    <w:p w:rsidR="00000000" w:rsidDel="00000000" w:rsidP="00000000" w:rsidRDefault="00000000" w:rsidRPr="00000000" w14:paraId="0000002D">
      <w:pPr>
        <w:spacing w:after="0" w:line="240" w:lineRule="auto"/>
        <w:ind w:left="-720" w:righ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E">
      <w:pPr>
        <w:spacing w:after="0" w:line="240" w:lineRule="auto"/>
        <w:ind w:left="-720" w:righ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What if you have any questions?</w:t>
      </w:r>
    </w:p>
    <w:p w:rsidR="00000000" w:rsidDel="00000000" w:rsidP="00000000" w:rsidRDefault="00000000" w:rsidRPr="00000000" w14:paraId="0000002F">
      <w:pPr>
        <w:numPr>
          <w:ilvl w:val="0"/>
          <w:numId w:val="4"/>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You can ask any questions that you may have about the study.  If you have a question later that you didn’t think of now, you can call </w:t>
      </w:r>
      <w:r w:rsidDel="00000000" w:rsidR="00000000" w:rsidRPr="00000000">
        <w:rPr>
          <w:rFonts w:ascii="Calibri" w:cs="Calibri" w:eastAsia="Calibri" w:hAnsi="Calibri"/>
          <w:b w:val="1"/>
          <w:bCs w:val="1"/>
          <w:color w:val="ee0000"/>
          <w:sz w:val="24"/>
          <w:szCs w:val="24"/>
          <w:rtl w:val="0"/>
        </w:rPr>
        <w:t xml:space="preserve">(insert name of contact and study telephone number).</w:t>
      </w:r>
      <w:r w:rsidDel="00000000" w:rsidR="00000000" w:rsidRPr="00000000">
        <w:rPr>
          <w:rtl w:val="0"/>
        </w:rPr>
      </w:r>
    </w:p>
    <w:p w:rsidR="00000000" w:rsidDel="00000000" w:rsidP="00000000" w:rsidRDefault="00000000" w:rsidRPr="00000000" w14:paraId="00000030">
      <w:pPr>
        <w:numPr>
          <w:ilvl w:val="0"/>
          <w:numId w:val="4"/>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You can also take more time to think about being in the study and also talk some more with your parents about being in the study.</w:t>
      </w:r>
    </w:p>
    <w:p w:rsidR="00000000" w:rsidDel="00000000" w:rsidP="00000000" w:rsidRDefault="00000000" w:rsidRPr="00000000" w14:paraId="00000031">
      <w:pPr>
        <w:numPr>
          <w:ilvl w:val="0"/>
          <w:numId w:val="4"/>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If you have any concerns about your rights as a research subject, you may contact the Concordia University, St. Paul IRB at irb@csp.edu.</w:t>
      </w:r>
    </w:p>
    <w:p w:rsidR="00000000" w:rsidDel="00000000" w:rsidP="00000000" w:rsidRDefault="00000000" w:rsidRPr="00000000" w14:paraId="00000032">
      <w:pPr>
        <w:spacing w:after="0" w:line="240" w:lineRule="auto"/>
        <w:ind w:left="-360" w:right="-72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33">
      <w:pPr>
        <w:spacing w:after="0" w:line="240" w:lineRule="auto"/>
        <w:ind w:left="-720" w:right="-72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Other information about the study:</w:t>
      </w:r>
      <w:r w:rsidDel="00000000" w:rsidR="00000000" w:rsidRPr="00000000">
        <w:rPr>
          <w:rtl w:val="0"/>
        </w:rPr>
      </w:r>
    </w:p>
    <w:p w:rsidR="00000000" w:rsidDel="00000000" w:rsidP="00000000" w:rsidRDefault="00000000" w:rsidRPr="00000000" w14:paraId="00000034">
      <w:pPr>
        <w:numPr>
          <w:ilvl w:val="0"/>
          <w:numId w:val="5"/>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If you decide to be in the study, please write your name below.</w:t>
      </w:r>
    </w:p>
    <w:p w:rsidR="00000000" w:rsidDel="00000000" w:rsidP="00000000" w:rsidRDefault="00000000" w:rsidRPr="00000000" w14:paraId="00000035">
      <w:pPr>
        <w:numPr>
          <w:ilvl w:val="0"/>
          <w:numId w:val="5"/>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You can change your mind and stop being part of it at any time.  All you have to do is tell the person in charge.  It’s okay.  </w:t>
      </w:r>
    </w:p>
    <w:p w:rsidR="00000000" w:rsidDel="00000000" w:rsidP="00000000" w:rsidRDefault="00000000" w:rsidRPr="00000000" w14:paraId="00000036">
      <w:pPr>
        <w:numPr>
          <w:ilvl w:val="0"/>
          <w:numId w:val="5"/>
        </w:numPr>
        <w:spacing w:after="0" w:line="240" w:lineRule="auto"/>
        <w:ind w:left="0" w:right="-720" w:hanging="360"/>
        <w:rPr>
          <w:sz w:val="24"/>
          <w:szCs w:val="24"/>
        </w:rPr>
      </w:pPr>
      <w:r w:rsidDel="00000000" w:rsidR="00000000" w:rsidRPr="00000000">
        <w:rPr>
          <w:rFonts w:ascii="Calibri" w:cs="Calibri" w:eastAsia="Calibri" w:hAnsi="Calibri"/>
          <w:sz w:val="24"/>
          <w:szCs w:val="24"/>
          <w:rtl w:val="0"/>
        </w:rPr>
        <w:t xml:space="preserve">You will be given a copy of this paper to keep.</w:t>
      </w:r>
    </w:p>
    <w:p w:rsidR="00000000" w:rsidDel="00000000" w:rsidP="00000000" w:rsidRDefault="00000000" w:rsidRPr="00000000" w14:paraId="00000037">
      <w:pPr>
        <w:spacing w:after="0" w:line="240" w:lineRule="auto"/>
        <w:ind w:righ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after="0" w:line="240" w:lineRule="auto"/>
        <w:ind w:righ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after="0" w:line="240" w:lineRule="auto"/>
        <w:ind w:right="-720" w:hanging="4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want to be in this study, please sign your name below. </w:t>
      </w:r>
    </w:p>
    <w:p w:rsidR="00000000" w:rsidDel="00000000" w:rsidP="00000000" w:rsidRDefault="00000000" w:rsidRPr="00000000" w14:paraId="0000003A">
      <w:pPr>
        <w:spacing w:after="0" w:line="240" w:lineRule="auto"/>
        <w:ind w:right="-720" w:hanging="45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pacing w:after="0" w:line="240" w:lineRule="auto"/>
        <w:ind w:right="-720" w:hanging="45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after="0" w:line="240" w:lineRule="auto"/>
        <w:ind w:right="-720" w:hanging="4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Participant Name________________________________________          </w:t>
        <w:tab/>
        <w:t xml:space="preserve">Date__________________</w:t>
      </w:r>
    </w:p>
    <w:p w:rsidR="00000000" w:rsidDel="00000000" w:rsidP="00000000" w:rsidRDefault="00000000" w:rsidRPr="00000000" w14:paraId="0000003D">
      <w:pPr>
        <w:spacing w:after="0" w:line="240" w:lineRule="auto"/>
        <w:ind w:right="-720" w:hanging="45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after="0" w:line="240" w:lineRule="auto"/>
        <w:ind w:right="-720" w:hanging="45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after="0" w:line="240" w:lineRule="auto"/>
        <w:ind w:right="-720" w:hanging="4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Signature ______________________________________________          </w:t>
        <w:tab/>
        <w:t xml:space="preserve">Date__________________</w:t>
      </w:r>
    </w:p>
    <w:p w:rsidR="00000000" w:rsidDel="00000000" w:rsidP="00000000" w:rsidRDefault="00000000" w:rsidRPr="00000000" w14:paraId="00000040">
      <w:pPr>
        <w:spacing w:after="0" w:line="240" w:lineRule="auto"/>
        <w:ind w:right="-720" w:hanging="45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after="0" w:line="240" w:lineRule="auto"/>
        <w:ind w:right="-720" w:hanging="45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after="0" w:line="240" w:lineRule="auto"/>
        <w:ind w:right="-720" w:hanging="4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Person obtaining consent _________________________________</w:t>
        <w:tab/>
        <w:t xml:space="preserve">     </w:t>
        <w:tab/>
        <w:t xml:space="preserve">Date__________________</w:t>
      </w:r>
    </w:p>
    <w:p w:rsidR="00000000" w:rsidDel="00000000" w:rsidP="00000000" w:rsidRDefault="00000000" w:rsidRPr="00000000" w14:paraId="00000043">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rPr>
          <w:rFonts w:ascii="Calibri" w:cs="Calibri" w:eastAsia="Calibri" w:hAnsi="Calibri"/>
        </w:rPr>
      </w:pPr>
      <w:r w:rsidDel="00000000" w:rsidR="00000000" w:rsidRPr="00000000">
        <w:rPr>
          <w:rtl w:val="0"/>
        </w:rPr>
      </w:r>
    </w:p>
    <w:sectPr>
      <w:headerReference r:id="rId8" w:type="default"/>
      <w:type w:val="continuous"/>
      <w:pgSz w:h="15840" w:w="12240" w:orient="portrait"/>
      <w:pgMar w:bottom="1440"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292350" cy="342900"/>
          <wp:effectExtent b="0" l="0" r="0" t="0"/>
          <wp:docPr descr="A blue text on a black background&#10;&#10;AI-generated content may be incorrect." id="1" name="image1.png"/>
          <a:graphic>
            <a:graphicData uri="http://schemas.openxmlformats.org/drawingml/2006/picture">
              <pic:pic>
                <pic:nvPicPr>
                  <pic:cNvPr descr="A blue text on a black background&#10;&#10;AI-generated content may be incorrect." id="0" name="image1.png"/>
                  <pic:cNvPicPr preferRelativeResize="0"/>
                </pic:nvPicPr>
                <pic:blipFill>
                  <a:blip r:embed="rId1"/>
                  <a:srcRect b="0" l="0" r="0" t="0"/>
                  <a:stretch>
                    <a:fillRect/>
                  </a:stretch>
                </pic:blipFill>
                <pic:spPr>
                  <a:xfrm>
                    <a:off x="0" y="0"/>
                    <a:ext cx="2292350" cy="3429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2">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3">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4">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5">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0x0101001ACE04BBF907CE4F94EBBB48324EAE39</vt:lpwstr>
  </property>
  <property fmtid="{D5CDD505-2E9C-101B-9397-08002B2CF9AE}" pid="3" name="xd_ProgID">
    <vt:lpwstr>xd_ProgID</vt:lpwstr>
  </property>
  <property fmtid="{D5CDD505-2E9C-101B-9397-08002B2CF9AE}" pid="4" name="_SourceUrl">
    <vt:lpwstr>_SourceUrl</vt:lpwstr>
  </property>
  <property fmtid="{D5CDD505-2E9C-101B-9397-08002B2CF9AE}" pid="5" name="_SharedFileIndex">
    <vt:lpwstr>_SharedFileIndex</vt:lpwstr>
  </property>
  <property fmtid="{D5CDD505-2E9C-101B-9397-08002B2CF9AE}" pid="6" name="ComplianceAssetId">
    <vt:lpwstr>ComplianceAssetId</vt:lpwstr>
  </property>
  <property fmtid="{D5CDD505-2E9C-101B-9397-08002B2CF9AE}" pid="7" name="TemplateUrl">
    <vt:lpwstr>TemplateUrl</vt:lpwstr>
  </property>
  <property fmtid="{D5CDD505-2E9C-101B-9397-08002B2CF9AE}" pid="8" name="_ExtendedDescription">
    <vt:lpwstr>_ExtendedDescription</vt:lpwstr>
  </property>
  <property fmtid="{D5CDD505-2E9C-101B-9397-08002B2CF9AE}" pid="9" name="TriggerFlowInfo">
    <vt:lpwstr>TriggerFlowInfo</vt:lpwstr>
  </property>
  <property fmtid="{D5CDD505-2E9C-101B-9397-08002B2CF9AE}" pid="10" name="xd_Signature">
    <vt:lpwstr>false</vt:lpwstr>
  </property>
</Properties>
</file>