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color w:val="ee0000"/>
        </w:rPr>
      </w:pPr>
      <w:r w:rsidDel="00000000" w:rsidR="00000000" w:rsidRPr="00000000">
        <w:rPr>
          <w:b w:val="1"/>
          <w:bCs w:val="1"/>
          <w:color w:val="ee0000"/>
          <w:rtl w:val="0"/>
        </w:rPr>
        <w:t xml:space="preserve">Directions: (delete this statement in the final copy): </w:t>
      </w:r>
    </w:p>
    <w:p w:rsidR="00000000" w:rsidDel="00000000" w:rsidP="00000000" w:rsidRDefault="00000000" w:rsidRPr="00000000" w14:paraId="000000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lightGray"/>
          <w:u w:val="none"/>
          <w:vertAlign w:val="baseline"/>
          <w:rtl w:val="0"/>
        </w:rPr>
        <w:t xml:space="preserve">Delete instructions provided in grey highlight</w:t>
      </w: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Delete any language or sections that do not apply. </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22"/>
          <w:szCs w:val="22"/>
          <w:u w:val="none"/>
          <w:shd w:fill="auto" w:val="clear"/>
          <w:vertAlign w:val="baseline"/>
          <w:rtl w:val="0"/>
        </w:rPr>
        <w:t xml:space="preserve">Insert applicable information in the areas noted in red</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 not delete any of the major headings as these are required by regulation and local policy.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7">
      <w:pPr>
        <w:jc w:val="center"/>
        <w:rPr>
          <w:b w:val="1"/>
          <w:bCs w:val="1"/>
          <w:sz w:val="28"/>
          <w:szCs w:val="28"/>
        </w:rPr>
      </w:pPr>
      <w:r w:rsidDel="00000000" w:rsidR="00000000" w:rsidRPr="00000000">
        <w:rPr>
          <w:b w:val="1"/>
          <w:bCs w:val="1"/>
          <w:sz w:val="28"/>
          <w:szCs w:val="28"/>
          <w:rtl w:val="0"/>
        </w:rPr>
        <w:t xml:space="preserve">Assent Form</w:t>
      </w:r>
    </w:p>
    <w:p w:rsidR="00000000" w:rsidDel="00000000" w:rsidP="00000000" w:rsidRDefault="00000000" w:rsidRPr="00000000" w14:paraId="00000008">
      <w:pPr>
        <w:spacing w:after="0" w:line="240" w:lineRule="auto"/>
        <w:rPr>
          <w:rFonts w:ascii="Times New Roman" w:cs="Times New Roman" w:eastAsia="Times New Roman" w:hAnsi="Times New Roman"/>
          <w:b w:val="1"/>
          <w:bCs w:val="1"/>
          <w:i w:val="1"/>
          <w:iCs w:val="1"/>
          <w:color w:val="0000ff"/>
        </w:rPr>
      </w:pPr>
      <w:r w:rsidDel="00000000" w:rsidR="00000000" w:rsidRPr="00000000">
        <w:rPr>
          <w:rtl w:val="0"/>
        </w:rPr>
      </w:r>
    </w:p>
    <w:p w:rsidR="00000000" w:rsidDel="00000000" w:rsidP="00000000" w:rsidRDefault="00000000" w:rsidRPr="00000000" w14:paraId="00000009">
      <w:pPr>
        <w:spacing w:after="0" w:line="240" w:lineRule="auto"/>
        <w:rPr>
          <w:rFonts w:ascii="Calibri" w:cs="Calibri" w:eastAsia="Calibri" w:hAnsi="Calibri"/>
          <w:i w:val="1"/>
          <w:iCs w:val="1"/>
        </w:rPr>
      </w:pPr>
      <w:r w:rsidDel="00000000" w:rsidR="00000000" w:rsidRPr="00000000">
        <w:rPr>
          <w:rFonts w:ascii="Calibri" w:cs="Calibri" w:eastAsia="Calibri" w:hAnsi="Calibri"/>
          <w:rtl w:val="0"/>
        </w:rPr>
        <w:t xml:space="preserve">We want to tell you about a research study we are doing. A research study is a way to learn more about something. We would like to find out more about </w:t>
      </w:r>
      <w:r w:rsidDel="00000000" w:rsidR="00000000" w:rsidRPr="00000000">
        <w:rPr>
          <w:rFonts w:ascii="Calibri" w:cs="Calibri" w:eastAsia="Calibri" w:hAnsi="Calibri"/>
          <w:b w:val="1"/>
          <w:bCs w:val="1"/>
          <w:color w:val="ee0000"/>
          <w:rtl w:val="0"/>
        </w:rPr>
        <w:t xml:space="preserve">[insert topic and describe goals in simple language]. </w:t>
      </w:r>
      <w:r w:rsidDel="00000000" w:rsidR="00000000" w:rsidRPr="00000000">
        <w:rPr>
          <w:rFonts w:ascii="Calibri" w:cs="Calibri" w:eastAsia="Calibri" w:hAnsi="Calibri"/>
          <w:rtl w:val="0"/>
        </w:rPr>
        <w:t xml:space="preserve">You are being asked to join the study because </w:t>
      </w:r>
      <w:r w:rsidDel="00000000" w:rsidR="00000000" w:rsidRPr="00000000">
        <w:rPr>
          <w:rFonts w:ascii="Calibri" w:cs="Calibri" w:eastAsia="Calibri" w:hAnsi="Calibri"/>
          <w:b w:val="1"/>
          <w:bCs w:val="1"/>
          <w:color w:val="ee0000"/>
          <w:rtl w:val="0"/>
        </w:rPr>
        <w:t xml:space="preserve">[insert reason(s) for inclusion].</w:t>
      </w:r>
      <w:r w:rsidDel="00000000" w:rsidR="00000000" w:rsidRPr="00000000">
        <w:rPr>
          <w:rtl w:val="0"/>
        </w:rPr>
      </w:r>
    </w:p>
    <w:p w:rsidR="00000000" w:rsidDel="00000000" w:rsidP="00000000" w:rsidRDefault="00000000" w:rsidRPr="00000000" w14:paraId="0000000A">
      <w:pPr>
        <w:spacing w:after="0"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0B">
      <w:pPr>
        <w:spacing w:after="0" w:line="240" w:lineRule="auto"/>
        <w:rPr>
          <w:rFonts w:ascii="Calibri" w:cs="Calibri" w:eastAsia="Calibri" w:hAnsi="Calibri"/>
          <w:color w:val="0000ff"/>
        </w:rPr>
      </w:pPr>
      <w:r w:rsidDel="00000000" w:rsidR="00000000" w:rsidRPr="00000000">
        <w:rPr>
          <w:rFonts w:ascii="Calibri" w:cs="Calibri" w:eastAsia="Calibri" w:hAnsi="Calibri"/>
          <w:rtl w:val="0"/>
        </w:rPr>
        <w:t xml:space="preserve">If you agree to join this study, you will be asked to </w:t>
      </w:r>
      <w:r w:rsidDel="00000000" w:rsidR="00000000" w:rsidRPr="00000000">
        <w:rPr>
          <w:rFonts w:ascii="Calibri" w:cs="Calibri" w:eastAsia="Calibri" w:hAnsi="Calibri"/>
          <w:b w:val="1"/>
          <w:bCs w:val="1"/>
          <w:color w:val="ee0000"/>
          <w:rtl w:val="0"/>
        </w:rPr>
        <w:t xml:space="preserve">[describe procedures, (e.g., questionnaires, activities) in words a child would know and understand. Also include number of visits and time frame in words easily understood by a child]. </w:t>
      </w:r>
      <w:r w:rsidDel="00000000" w:rsidR="00000000" w:rsidRPr="00000000">
        <w:rPr>
          <w:rtl w:val="0"/>
        </w:rPr>
      </w:r>
    </w:p>
    <w:p w:rsidR="00000000" w:rsidDel="00000000" w:rsidP="00000000" w:rsidRDefault="00000000" w:rsidRPr="00000000" w14:paraId="0000000C">
      <w:pPr>
        <w:spacing w:after="0" w:line="240" w:lineRule="auto"/>
        <w:rPr>
          <w:rFonts w:ascii="Calibri" w:cs="Calibri" w:eastAsia="Calibri" w:hAnsi="Calibri"/>
          <w:color w:val="0000ff"/>
        </w:rPr>
      </w:pPr>
      <w:r w:rsidDel="00000000" w:rsidR="00000000" w:rsidRPr="00000000">
        <w:rPr>
          <w:rtl w:val="0"/>
        </w:rPr>
      </w:r>
    </w:p>
    <w:p w:rsidR="00000000" w:rsidDel="00000000" w:rsidP="00000000" w:rsidRDefault="00000000" w:rsidRPr="00000000" w14:paraId="0000000D">
      <w:pPr>
        <w:spacing w:after="0" w:line="240" w:lineRule="auto"/>
        <w:rPr>
          <w:rFonts w:ascii="Calibri" w:cs="Calibri" w:eastAsia="Calibri" w:hAnsi="Calibri"/>
          <w:b w:val="1"/>
          <w:bCs w:val="1"/>
          <w:color w:val="ee0000"/>
        </w:rPr>
      </w:pPr>
      <w:r w:rsidDel="00000000" w:rsidR="00000000" w:rsidRPr="00000000">
        <w:rPr>
          <w:rFonts w:ascii="Calibri" w:cs="Calibri" w:eastAsia="Calibri" w:hAnsi="Calibri"/>
          <w:b w:val="1"/>
          <w:bCs w:val="1"/>
          <w:color w:val="ee0000"/>
          <w:rtl w:val="0"/>
        </w:rPr>
        <w:t xml:space="preserve">Describe possible risks (e.g., discomforts) in simple language. </w:t>
      </w:r>
    </w:p>
    <w:p w:rsidR="00000000" w:rsidDel="00000000" w:rsidP="00000000" w:rsidRDefault="00000000" w:rsidRPr="00000000" w14:paraId="0000000E">
      <w:pPr>
        <w:spacing w:after="0"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Your parent or guardian knows about this study and that we are asking if you would like to be part of it.  </w:t>
      </w:r>
    </w:p>
    <w:p w:rsidR="00000000" w:rsidDel="00000000" w:rsidP="00000000" w:rsidRDefault="00000000" w:rsidRPr="00000000" w14:paraId="00000010">
      <w:pPr>
        <w:spacing w:after="0"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11">
      <w:pPr>
        <w:spacing w:after="0" w:line="240" w:lineRule="auto"/>
        <w:rPr>
          <w:b w:val="1"/>
          <w:bCs w:val="1"/>
        </w:rPr>
      </w:pPr>
      <w:r w:rsidDel="00000000" w:rsidR="00000000" w:rsidRPr="00000000">
        <w:rPr>
          <w:b w:val="1"/>
          <w:bCs w:val="1"/>
          <w:highlight w:val="lightGray"/>
          <w:rtl w:val="0"/>
        </w:rPr>
        <w:t xml:space="preserve">Use any of the following statements that are appropriate: </w:t>
      </w:r>
      <w:r w:rsidDel="00000000" w:rsidR="00000000" w:rsidRPr="00000000">
        <w:rPr>
          <w:rtl w:val="0"/>
        </w:rPr>
      </w:r>
    </w:p>
    <w:p w:rsidR="00000000" w:rsidDel="00000000" w:rsidP="00000000" w:rsidRDefault="00000000" w:rsidRPr="00000000" w14:paraId="0000001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We do not know if being in this study will help you.</w:t>
      </w:r>
    </w:p>
    <w:p w:rsidR="00000000" w:rsidDel="00000000" w:rsidP="00000000" w:rsidRDefault="00000000" w:rsidRPr="00000000" w14:paraId="0000001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We expect that the study will help you by </w:t>
      </w:r>
      <w:r w:rsidDel="00000000" w:rsidR="00000000" w:rsidRPr="00000000">
        <w:rPr>
          <w:rFonts w:ascii="Calibri" w:cs="Calibri" w:eastAsia="Calibri" w:hAnsi="Calibri"/>
          <w:b w:val="1"/>
          <w:bCs w:val="1"/>
          <w:color w:val="ee0000"/>
          <w:rtl w:val="0"/>
        </w:rPr>
        <w:t xml:space="preserve">[describe how].</w:t>
      </w:r>
      <w:r w:rsidDel="00000000" w:rsidR="00000000" w:rsidRPr="00000000">
        <w:rPr>
          <w:rFonts w:ascii="Calibri" w:cs="Calibri" w:eastAsia="Calibri" w:hAnsi="Calibri"/>
          <w:rtl w:val="0"/>
        </w:rPr>
        <w:t xml:space="preserve"> </w:t>
      </w:r>
    </w:p>
    <w:p w:rsidR="00000000" w:rsidDel="00000000" w:rsidP="00000000" w:rsidRDefault="00000000" w:rsidRPr="00000000" w14:paraId="0000001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We may learn something that will help other children with</w:t>
      </w:r>
      <w:r w:rsidDel="00000000" w:rsidR="00000000" w:rsidRPr="00000000">
        <w:rPr>
          <w:rFonts w:ascii="Calibri" w:cs="Calibri" w:eastAsia="Calibri" w:hAnsi="Calibri"/>
          <w:b w:val="1"/>
          <w:bCs w:val="1"/>
          <w:color w:val="ee0000"/>
          <w:rtl w:val="0"/>
        </w:rPr>
        <w:t xml:space="preserve"> [insert name of condition or topic under investigation]</w:t>
      </w:r>
      <w:r w:rsidDel="00000000" w:rsidR="00000000" w:rsidRPr="00000000">
        <w:rPr>
          <w:rFonts w:ascii="Calibri" w:cs="Calibri" w:eastAsia="Calibri" w:hAnsi="Calibri"/>
          <w:b w:val="1"/>
          <w:bCs w:val="1"/>
          <w:color w:val="0000ff"/>
          <w:rtl w:val="0"/>
        </w:rPr>
        <w:t xml:space="preserve"> </w:t>
      </w:r>
      <w:r w:rsidDel="00000000" w:rsidR="00000000" w:rsidRPr="00000000">
        <w:rPr>
          <w:rFonts w:ascii="Calibri" w:cs="Calibri" w:eastAsia="Calibri" w:hAnsi="Calibri"/>
          <w:rtl w:val="0"/>
        </w:rPr>
        <w:t xml:space="preserve">someday. </w:t>
      </w:r>
    </w:p>
    <w:p w:rsidR="00000000" w:rsidDel="00000000" w:rsidP="00000000" w:rsidRDefault="00000000" w:rsidRPr="00000000" w14:paraId="00000015">
      <w:pPr>
        <w:spacing w:after="0" w:line="240" w:lineRule="auto"/>
        <w:rPr>
          <w:rFonts w:ascii="Calibri" w:cs="Calibri" w:eastAsia="Calibri" w:hAnsi="Calibri"/>
          <w:b w:val="1"/>
          <w:bCs w:val="1"/>
          <w:color w:val="ee0000"/>
        </w:rPr>
      </w:pPr>
      <w:r w:rsidDel="00000000" w:rsidR="00000000" w:rsidRPr="00000000">
        <w:rPr>
          <w:rFonts w:ascii="Calibri" w:cs="Calibri" w:eastAsia="Calibri" w:hAnsi="Calibri"/>
          <w:rtl w:val="0"/>
        </w:rPr>
        <w:t xml:space="preserve">This study will help us learn more about </w:t>
      </w:r>
      <w:r w:rsidDel="00000000" w:rsidR="00000000" w:rsidRPr="00000000">
        <w:rPr>
          <w:rFonts w:ascii="Calibri" w:cs="Calibri" w:eastAsia="Calibri" w:hAnsi="Calibri"/>
          <w:b w:val="1"/>
          <w:bCs w:val="1"/>
          <w:color w:val="ee0000"/>
          <w:rtl w:val="0"/>
        </w:rPr>
        <w:t xml:space="preserve">[topic under investigation].</w:t>
      </w:r>
    </w:p>
    <w:p w:rsidR="00000000" w:rsidDel="00000000" w:rsidP="00000000" w:rsidRDefault="00000000" w:rsidRPr="00000000" w14:paraId="00000016">
      <w:pPr>
        <w:spacing w:after="120" w:line="240" w:lineRule="auto"/>
        <w:rPr>
          <w:rFonts w:ascii="Calibri" w:cs="Calibri" w:eastAsia="Calibri" w:hAnsi="Calibri"/>
          <w:i w:val="1"/>
          <w:iCs w:val="1"/>
          <w:sz w:val="26"/>
          <w:szCs w:val="26"/>
        </w:rPr>
      </w:pPr>
      <w:r w:rsidDel="00000000" w:rsidR="00000000" w:rsidRPr="00000000">
        <w:rPr>
          <w:rtl w:val="0"/>
        </w:rPr>
      </w:r>
    </w:p>
    <w:p w:rsidR="00000000" w:rsidDel="00000000" w:rsidP="00000000" w:rsidRDefault="00000000" w:rsidRPr="00000000" w14:paraId="0000001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You do not have to join this study. It is up to you. You can say okay now and change your mind later. All you have to do is tell us you want to stop. No one will be mad at you if you don’t want to be in the study or if you join the study and change your mind later and ask to stop. </w:t>
      </w:r>
    </w:p>
    <w:p w:rsidR="00000000" w:rsidDel="00000000" w:rsidP="00000000" w:rsidRDefault="00000000" w:rsidRPr="00000000" w14:paraId="00000018">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Before you say </w:t>
      </w:r>
      <w:r w:rsidDel="00000000" w:rsidR="00000000" w:rsidRPr="00000000">
        <w:rPr>
          <w:rFonts w:ascii="Calibri" w:cs="Calibri" w:eastAsia="Calibri" w:hAnsi="Calibri"/>
          <w:b w:val="1"/>
          <w:bCs w:val="1"/>
          <w:rtl w:val="0"/>
        </w:rPr>
        <w:t xml:space="preserve">yes or no</w:t>
      </w:r>
      <w:r w:rsidDel="00000000" w:rsidR="00000000" w:rsidRPr="00000000">
        <w:rPr>
          <w:rFonts w:ascii="Calibri" w:cs="Calibri" w:eastAsia="Calibri" w:hAnsi="Calibri"/>
          <w:rtl w:val="0"/>
        </w:rPr>
        <w:t xml:space="preserve"> to being in this study, we will answer any questions you have. If you join the study, you can ask questions at any time. Just tell your parent or the researcher that you have a question.</w:t>
      </w:r>
    </w:p>
    <w:p w:rsidR="00000000" w:rsidDel="00000000" w:rsidP="00000000" w:rsidRDefault="00000000" w:rsidRPr="00000000" w14:paraId="0000001A">
      <w:pPr>
        <w:spacing w:after="120" w:line="240" w:lineRule="auto"/>
        <w:rPr>
          <w:rFonts w:ascii="Calibri" w:cs="Calibri" w:eastAsia="Calibri" w:hAnsi="Calibri"/>
          <w:i w:val="1"/>
          <w:iCs w:val="1"/>
          <w:sz w:val="26"/>
          <w:szCs w:val="26"/>
        </w:rPr>
      </w:pPr>
      <w:r w:rsidDel="00000000" w:rsidR="00000000" w:rsidRPr="00000000">
        <w:rPr>
          <w:rtl w:val="0"/>
        </w:rPr>
      </w:r>
    </w:p>
    <w:p w:rsidR="00000000" w:rsidDel="00000000" w:rsidP="00000000" w:rsidRDefault="00000000" w:rsidRPr="00000000" w14:paraId="0000001B">
      <w:pPr>
        <w:tabs>
          <w:tab w:val="left" w:leader="none" w:pos="4320"/>
          <w:tab w:val="left" w:leader="none" w:pos="5040"/>
          <w:tab w:val="left" w:leader="none" w:pos="8640"/>
        </w:tabs>
        <w:spacing w:after="0" w:line="240" w:lineRule="auto"/>
        <w:ind w:right="720"/>
        <w:rPr>
          <w:rFonts w:ascii="Calibri" w:cs="Calibri" w:eastAsia="Calibri" w:hAnsi="Calibri"/>
        </w:rPr>
      </w:pPr>
      <w:r w:rsidDel="00000000" w:rsidR="00000000" w:rsidRPr="00000000">
        <w:rPr>
          <w:rFonts w:ascii="Calibri" w:cs="Calibri" w:eastAsia="Calibri" w:hAnsi="Calibri"/>
          <w:rtl w:val="0"/>
        </w:rPr>
        <w:t xml:space="preserve">If you want to be in this study, please write your name below. </w:t>
      </w:r>
    </w:p>
    <w:p w:rsidR="00000000" w:rsidDel="00000000" w:rsidP="00000000" w:rsidRDefault="00000000" w:rsidRPr="00000000" w14:paraId="0000001C">
      <w:pPr>
        <w:tabs>
          <w:tab w:val="left" w:leader="none" w:pos="4320"/>
          <w:tab w:val="left" w:leader="none" w:pos="5040"/>
          <w:tab w:val="left" w:leader="none" w:pos="8640"/>
        </w:tabs>
        <w:spacing w:after="0" w:line="240" w:lineRule="auto"/>
        <w:ind w:right="720"/>
        <w:rPr>
          <w:rFonts w:ascii="Calibri" w:cs="Calibri" w:eastAsia="Calibri" w:hAnsi="Calibri"/>
        </w:rPr>
      </w:pPr>
      <w:r w:rsidDel="00000000" w:rsidR="00000000" w:rsidRPr="00000000">
        <w:rPr>
          <w:rtl w:val="0"/>
        </w:rPr>
      </w:r>
    </w:p>
    <w:p w:rsidR="00000000" w:rsidDel="00000000" w:rsidP="00000000" w:rsidRDefault="00000000" w:rsidRPr="00000000" w14:paraId="0000001D">
      <w:pPr>
        <w:tabs>
          <w:tab w:val="left" w:leader="none" w:pos="4320"/>
          <w:tab w:val="left" w:leader="none" w:pos="5040"/>
          <w:tab w:val="left" w:leader="none" w:pos="8640"/>
        </w:tabs>
        <w:spacing w:after="0" w:line="240" w:lineRule="auto"/>
        <w:ind w:right="720"/>
        <w:rPr>
          <w:rFonts w:ascii="Calibri" w:cs="Calibri" w:eastAsia="Calibri" w:hAnsi="Calibri"/>
        </w:rPr>
      </w:pPr>
      <w:r w:rsidDel="00000000" w:rsidR="00000000" w:rsidRPr="00000000">
        <w:rPr>
          <w:rtl w:val="0"/>
        </w:rPr>
      </w:r>
    </w:p>
    <w:p w:rsidR="00000000" w:rsidDel="00000000" w:rsidP="00000000" w:rsidRDefault="00000000" w:rsidRPr="00000000" w14:paraId="0000001E">
      <w:pPr>
        <w:spacing w:after="0" w:line="240" w:lineRule="auto"/>
        <w:ind w:right="-720"/>
        <w:rPr>
          <w:rFonts w:ascii="Calibri" w:cs="Calibri" w:eastAsia="Calibri" w:hAnsi="Calibri"/>
        </w:rPr>
      </w:pPr>
      <w:r w:rsidDel="00000000" w:rsidR="00000000" w:rsidRPr="00000000">
        <w:rPr>
          <w:rFonts w:ascii="Calibri" w:cs="Calibri" w:eastAsia="Calibri" w:hAnsi="Calibri"/>
          <w:rtl w:val="0"/>
        </w:rPr>
        <w:t xml:space="preserve">Participant Name______________________________________________          </w:t>
        <w:tab/>
        <w:t xml:space="preserve">Date__________________</w:t>
      </w:r>
    </w:p>
    <w:p w:rsidR="00000000" w:rsidDel="00000000" w:rsidP="00000000" w:rsidRDefault="00000000" w:rsidRPr="00000000" w14:paraId="0000001F">
      <w:pPr>
        <w:spacing w:after="0" w:line="240" w:lineRule="auto"/>
        <w:ind w:right="-720"/>
        <w:rPr>
          <w:rFonts w:ascii="Calibri" w:cs="Calibri" w:eastAsia="Calibri" w:hAnsi="Calibri"/>
        </w:rPr>
      </w:pPr>
      <w:r w:rsidDel="00000000" w:rsidR="00000000" w:rsidRPr="00000000">
        <w:rPr>
          <w:rtl w:val="0"/>
        </w:rPr>
      </w:r>
    </w:p>
    <w:p w:rsidR="00000000" w:rsidDel="00000000" w:rsidP="00000000" w:rsidRDefault="00000000" w:rsidRPr="00000000" w14:paraId="00000020">
      <w:pPr>
        <w:spacing w:after="0" w:line="240" w:lineRule="auto"/>
        <w:ind w:right="-720"/>
        <w:rPr>
          <w:rFonts w:ascii="Calibri" w:cs="Calibri" w:eastAsia="Calibri" w:hAnsi="Calibri"/>
        </w:rPr>
      </w:pPr>
      <w:r w:rsidDel="00000000" w:rsidR="00000000" w:rsidRPr="00000000">
        <w:rPr>
          <w:rtl w:val="0"/>
        </w:rPr>
      </w:r>
    </w:p>
    <w:p w:rsidR="00000000" w:rsidDel="00000000" w:rsidP="00000000" w:rsidRDefault="00000000" w:rsidRPr="00000000" w14:paraId="00000021">
      <w:pPr>
        <w:spacing w:after="0" w:line="240" w:lineRule="auto"/>
        <w:ind w:right="-720"/>
        <w:rPr>
          <w:rFonts w:ascii="Calibri" w:cs="Calibri" w:eastAsia="Calibri" w:hAnsi="Calibri"/>
        </w:rPr>
      </w:pPr>
      <w:r w:rsidDel="00000000" w:rsidR="00000000" w:rsidRPr="00000000">
        <w:rPr>
          <w:rFonts w:ascii="Calibri" w:cs="Calibri" w:eastAsia="Calibri" w:hAnsi="Calibri"/>
          <w:rtl w:val="0"/>
        </w:rPr>
        <w:t xml:space="preserve">Person obtaining consent _______________________________________      </w:t>
        <w:tab/>
        <w:t xml:space="preserve">Date__________________</w:t>
      </w:r>
    </w:p>
    <w:p w:rsidR="00000000" w:rsidDel="00000000" w:rsidP="00000000" w:rsidRDefault="00000000" w:rsidRPr="00000000" w14:paraId="00000022">
      <w:pPr>
        <w:spacing w:after="0" w:line="240" w:lineRule="auto"/>
        <w:rPr>
          <w:rFonts w:ascii="Calibri" w:cs="Calibri" w:eastAsia="Calibri" w:hAnsi="Calibri"/>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2292350" cy="342900"/>
          <wp:effectExtent b="0" l="0" r="0" t="0"/>
          <wp:docPr descr="A blue text on a black background&#10;&#10;AI-generated content may be incorrect." id="1" name="image1.png"/>
          <a:graphic>
            <a:graphicData uri="http://schemas.openxmlformats.org/drawingml/2006/picture">
              <pic:pic>
                <pic:nvPicPr>
                  <pic:cNvPr descr="A blue text on a black background&#10;&#10;AI-generated content may be incorrect." id="0" name="image1.png"/>
                  <pic:cNvPicPr preferRelativeResize="0"/>
                </pic:nvPicPr>
                <pic:blipFill>
                  <a:blip r:embed="rId1"/>
                  <a:srcRect b="0" l="0" r="0" t="0"/>
                  <a:stretch>
                    <a:fillRect/>
                  </a:stretch>
                </pic:blipFill>
                <pic:spPr>
                  <a:xfrm>
                    <a:off x="0" y="0"/>
                    <a:ext cx="2292350" cy="3429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0x0101001ACE04BBF907CE4F94EBBB48324EAE39</vt:lpwstr>
  </property>
  <property fmtid="{D5CDD505-2E9C-101B-9397-08002B2CF9AE}" pid="3" name="xd_ProgID">
    <vt:lpwstr>xd_ProgID</vt:lpwstr>
  </property>
  <property fmtid="{D5CDD505-2E9C-101B-9397-08002B2CF9AE}" pid="4" name="_SourceUrl">
    <vt:lpwstr>_SourceUrl</vt:lpwstr>
  </property>
  <property fmtid="{D5CDD505-2E9C-101B-9397-08002B2CF9AE}" pid="5" name="_SharedFileIndex">
    <vt:lpwstr>_SharedFileIndex</vt:lpwstr>
  </property>
  <property fmtid="{D5CDD505-2E9C-101B-9397-08002B2CF9AE}" pid="6" name="ComplianceAssetId">
    <vt:lpwstr>ComplianceAssetId</vt:lpwstr>
  </property>
  <property fmtid="{D5CDD505-2E9C-101B-9397-08002B2CF9AE}" pid="7" name="TemplateUrl">
    <vt:lpwstr>TemplateUrl</vt:lpwstr>
  </property>
  <property fmtid="{D5CDD505-2E9C-101B-9397-08002B2CF9AE}" pid="8" name="_ExtendedDescription">
    <vt:lpwstr>_ExtendedDescription</vt:lpwstr>
  </property>
  <property fmtid="{D5CDD505-2E9C-101B-9397-08002B2CF9AE}" pid="9" name="TriggerFlowInfo">
    <vt:lpwstr>TriggerFlowInfo</vt:lpwstr>
  </property>
  <property fmtid="{D5CDD505-2E9C-101B-9397-08002B2CF9AE}" pid="10" name="xd_Signature">
    <vt:lpwstr>false</vt:lpwstr>
  </property>
</Properties>
</file>